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9E91" w14:textId="71481E99" w:rsidR="000C6BBF" w:rsidRPr="000C6BBF" w:rsidRDefault="000C6BBF">
      <w:pPr>
        <w:rPr>
          <w:b/>
          <w:bCs/>
          <w:sz w:val="36"/>
          <w:szCs w:val="36"/>
        </w:rPr>
      </w:pPr>
      <w:r w:rsidRPr="000C6BBF">
        <w:rPr>
          <w:b/>
          <w:bCs/>
          <w:sz w:val="36"/>
          <w:szCs w:val="36"/>
        </w:rPr>
        <w:t>TSDIA Christmas Gifts for Families in Need</w:t>
      </w:r>
    </w:p>
    <w:p w14:paraId="40D6DAC9" w14:textId="6CACDD4E" w:rsidR="0044686E" w:rsidRDefault="000C6BBF">
      <w:r>
        <w:rPr>
          <w:noProof/>
        </w:rPr>
        <w:drawing>
          <wp:anchor distT="0" distB="0" distL="114300" distR="114300" simplePos="0" relativeHeight="251658240" behindDoc="0" locked="0" layoutInCell="1" allowOverlap="1" wp14:anchorId="68CF54B7" wp14:editId="2F8CA65D">
            <wp:simplePos x="0" y="0"/>
            <wp:positionH relativeFrom="margin">
              <wp:align>left</wp:align>
            </wp:positionH>
            <wp:positionV relativeFrom="paragraph">
              <wp:posOffset>45085</wp:posOffset>
            </wp:positionV>
            <wp:extent cx="1678940" cy="2098675"/>
            <wp:effectExtent l="0" t="0" r="0" b="0"/>
            <wp:wrapSquare wrapText="bothSides"/>
            <wp:docPr id="1184139396" name="Picture 1" descr="A santa claus holding a bag of pres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39396" name="Picture 1" descr="A santa claus holding a bag of presen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693790" cy="2116878"/>
                    </a:xfrm>
                    <a:prstGeom prst="rect">
                      <a:avLst/>
                    </a:prstGeom>
                  </pic:spPr>
                </pic:pic>
              </a:graphicData>
            </a:graphic>
            <wp14:sizeRelH relativeFrom="page">
              <wp14:pctWidth>0</wp14:pctWidth>
            </wp14:sizeRelH>
            <wp14:sizeRelV relativeFrom="page">
              <wp14:pctHeight>0</wp14:pctHeight>
            </wp14:sizeRelV>
          </wp:anchor>
        </w:drawing>
      </w:r>
      <w:r w:rsidR="0044686E">
        <w:t>This is the 8</w:t>
      </w:r>
      <w:r w:rsidR="0044686E" w:rsidRPr="0044686E">
        <w:rPr>
          <w:vertAlign w:val="superscript"/>
        </w:rPr>
        <w:t>th</w:t>
      </w:r>
      <w:r w:rsidR="0044686E">
        <w:t xml:space="preserve"> year th</w:t>
      </w:r>
      <w:r w:rsidR="004D0D64">
        <w:t>at</w:t>
      </w:r>
      <w:r w:rsidR="0044686E">
        <w:t xml:space="preserve"> TSDIA has </w:t>
      </w:r>
      <w:r w:rsidR="0012108C" w:rsidRPr="0012108C">
        <w:t>participat</w:t>
      </w:r>
      <w:r w:rsidR="0044686E">
        <w:t>ed</w:t>
      </w:r>
      <w:r w:rsidR="0012108C" w:rsidRPr="0012108C">
        <w:t xml:space="preserve"> in our annual gift giving event for famil</w:t>
      </w:r>
      <w:r w:rsidR="0012108C">
        <w:t>ies</w:t>
      </w:r>
      <w:r w:rsidR="0012108C" w:rsidRPr="0012108C">
        <w:t xml:space="preserve"> in need</w:t>
      </w:r>
      <w:r w:rsidR="004D0D64">
        <w:t xml:space="preserve"> at </w:t>
      </w:r>
      <w:hyperlink r:id="rId6" w:history="1">
        <w:r w:rsidR="004D0D64" w:rsidRPr="004D0D64">
          <w:rPr>
            <w:rStyle w:val="Hyperlink"/>
          </w:rPr>
          <w:t>Family Promise of the Triangle</w:t>
        </w:r>
      </w:hyperlink>
      <w:r w:rsidR="0012108C" w:rsidRPr="0012108C">
        <w:t xml:space="preserve">. </w:t>
      </w:r>
      <w:r w:rsidR="0012108C">
        <w:t xml:space="preserve">This year we are sponsoring </w:t>
      </w:r>
      <w:r w:rsidR="0012108C" w:rsidRPr="004D0D64">
        <w:rPr>
          <w:b/>
          <w:bCs/>
        </w:rPr>
        <w:t>two families</w:t>
      </w:r>
      <w:r w:rsidR="0012108C" w:rsidRPr="0012108C">
        <w:t>.</w:t>
      </w:r>
      <w:r w:rsidR="0012108C">
        <w:t xml:space="preserve"> One family has a mother </w:t>
      </w:r>
      <w:r w:rsidR="004D0D64">
        <w:t>with</w:t>
      </w:r>
      <w:r w:rsidR="0012108C">
        <w:t xml:space="preserve"> three </w:t>
      </w:r>
      <w:r w:rsidR="004D0D64">
        <w:t>children</w:t>
      </w:r>
      <w:r w:rsidR="0012108C">
        <w:t>, the other is a mother with 5 children.</w:t>
      </w:r>
      <w:r w:rsidR="0012108C" w:rsidRPr="0012108C">
        <w:t xml:space="preserve">  </w:t>
      </w:r>
      <w:proofErr w:type="gramStart"/>
      <w:r w:rsidR="0044686E">
        <w:t>Both of these</w:t>
      </w:r>
      <w:proofErr w:type="gramEnd"/>
      <w:r w:rsidR="0044686E">
        <w:t xml:space="preserve"> families have recently transitioned into stable housing, but money is </w:t>
      </w:r>
      <w:r w:rsidR="004D0D64">
        <w:t>tight,</w:t>
      </w:r>
      <w:r w:rsidR="0044686E">
        <w:t xml:space="preserve"> and Christmas gifts are not high in the budget priorities. </w:t>
      </w:r>
      <w:r w:rsidR="0012108C" w:rsidRPr="0012108C">
        <w:t>Without your kind contributions th</w:t>
      </w:r>
      <w:r w:rsidR="0012108C">
        <w:t>ese</w:t>
      </w:r>
      <w:r w:rsidR="0012108C" w:rsidRPr="0012108C">
        <w:t xml:space="preserve"> famil</w:t>
      </w:r>
      <w:r w:rsidR="0012108C">
        <w:t>ies</w:t>
      </w:r>
      <w:r w:rsidR="0012108C" w:rsidRPr="0012108C">
        <w:t xml:space="preserve"> would </w:t>
      </w:r>
      <w:r w:rsidR="0044686E">
        <w:t xml:space="preserve">be </w:t>
      </w:r>
      <w:r w:rsidR="0012108C">
        <w:t>experienc</w:t>
      </w:r>
      <w:r w:rsidR="0044686E">
        <w:t>ing</w:t>
      </w:r>
      <w:r w:rsidR="0012108C" w:rsidRPr="0012108C">
        <w:t xml:space="preserve"> a very bleak Christmas. </w:t>
      </w:r>
    </w:p>
    <w:p w14:paraId="05D8C725" w14:textId="7CD60ACE" w:rsidR="0044686E" w:rsidRDefault="0044686E">
      <w:r>
        <w:t xml:space="preserve">Please click on the Sign-Up Genius link below </w:t>
      </w:r>
      <w:r w:rsidR="004B35C4">
        <w:t>to select a present that you would like to buy for one of these families. You may select one or multiple gifts if you like. Nick Verna will be collecting and delivering the gifts.</w:t>
      </w:r>
    </w:p>
    <w:p w14:paraId="66147B38" w14:textId="77777777" w:rsidR="004B35C4" w:rsidRDefault="004B35C4" w:rsidP="004B35C4">
      <w:hyperlink r:id="rId7" w:history="1">
        <w:r w:rsidRPr="00F1455B">
          <w:rPr>
            <w:rStyle w:val="Hyperlink"/>
          </w:rPr>
          <w:t>https://www.signupgenius.com/go/10C0D4BADA829AAFBCE9-53359233-tsdia</w:t>
        </w:r>
      </w:hyperlink>
      <w:r>
        <w:t xml:space="preserve"> </w:t>
      </w:r>
    </w:p>
    <w:p w14:paraId="23BD6BEB" w14:textId="5125F73E" w:rsidR="004B35C4" w:rsidRPr="004B35C4" w:rsidRDefault="004B35C4">
      <w:pPr>
        <w:rPr>
          <w:b/>
          <w:bCs/>
        </w:rPr>
      </w:pPr>
      <w:r w:rsidRPr="004B35C4">
        <w:rPr>
          <w:b/>
          <w:bCs/>
        </w:rPr>
        <w:t>Wrapping and Delivery of Gifts</w:t>
      </w:r>
    </w:p>
    <w:p w14:paraId="1400CC4B" w14:textId="1C3224DB" w:rsidR="004D0D64" w:rsidRDefault="004B35C4" w:rsidP="004D0D64">
      <w:pPr>
        <w:pStyle w:val="ListParagraph"/>
        <w:numPr>
          <w:ilvl w:val="0"/>
          <w:numId w:val="1"/>
        </w:numPr>
      </w:pPr>
      <w:r>
        <w:t xml:space="preserve">You have the option of purchasing the gifts on </w:t>
      </w:r>
      <w:r w:rsidRPr="004B35C4">
        <w:rPr>
          <w:b/>
          <w:bCs/>
        </w:rPr>
        <w:t>Amazon</w:t>
      </w:r>
      <w:r>
        <w:t xml:space="preserve"> and having them shipped to Nick Verna’s house </w:t>
      </w:r>
      <w:r w:rsidRPr="004B35C4">
        <w:t>(address below)</w:t>
      </w:r>
      <w:r>
        <w:t>.</w:t>
      </w:r>
      <w:r w:rsidR="0012108C" w:rsidRPr="0012108C">
        <w:t xml:space="preserve">  Gifts </w:t>
      </w:r>
      <w:r w:rsidR="0012108C" w:rsidRPr="004B35C4">
        <w:rPr>
          <w:b/>
          <w:bCs/>
          <w:i/>
          <w:iCs/>
        </w:rPr>
        <w:t>must be wrapped</w:t>
      </w:r>
      <w:r w:rsidR="0012108C" w:rsidRPr="0012108C">
        <w:t xml:space="preserve"> with </w:t>
      </w:r>
      <w:r w:rsidR="0012108C">
        <w:t xml:space="preserve">only </w:t>
      </w:r>
      <w:r w:rsidR="0012108C" w:rsidRPr="0012108C">
        <w:t xml:space="preserve">the </w:t>
      </w:r>
      <w:r w:rsidR="0012108C" w:rsidRPr="0012108C">
        <w:t>child’s</w:t>
      </w:r>
      <w:r w:rsidR="0012108C" w:rsidRPr="0012108C">
        <w:t xml:space="preserve"> name on the package.  </w:t>
      </w:r>
      <w:r>
        <w:t xml:space="preserve">Please email </w:t>
      </w:r>
      <w:hyperlink r:id="rId8" w:history="1">
        <w:r w:rsidRPr="00F1455B">
          <w:rPr>
            <w:rStyle w:val="Hyperlink"/>
          </w:rPr>
          <w:t>nickverna14@gmail.com</w:t>
        </w:r>
      </w:hyperlink>
      <w:r>
        <w:t xml:space="preserve"> with the expected shipping date</w:t>
      </w:r>
      <w:r w:rsidR="004D0D64">
        <w:t>,</w:t>
      </w:r>
      <w:r>
        <w:t xml:space="preserve"> the </w:t>
      </w:r>
      <w:r w:rsidR="004D0D64">
        <w:t xml:space="preserve">name of the </w:t>
      </w:r>
      <w:r>
        <w:t xml:space="preserve">item purchased and the </w:t>
      </w:r>
      <w:r w:rsidR="004D0D64">
        <w:t>child’s</w:t>
      </w:r>
      <w:r>
        <w:t xml:space="preserve"> name so that Nick knows what </w:t>
      </w:r>
      <w:r w:rsidR="004D0D64">
        <w:t>to expect</w:t>
      </w:r>
      <w:r>
        <w:t>.</w:t>
      </w:r>
    </w:p>
    <w:p w14:paraId="43839AB2" w14:textId="77777777" w:rsidR="004D0D64" w:rsidRDefault="004D0D64" w:rsidP="004D0D64"/>
    <w:p w14:paraId="2B1BDEDD" w14:textId="02B27A0C" w:rsidR="004B35C4" w:rsidRPr="004B35C4" w:rsidRDefault="004B35C4" w:rsidP="004B35C4">
      <w:pPr>
        <w:pStyle w:val="ListParagraph"/>
        <w:numPr>
          <w:ilvl w:val="0"/>
          <w:numId w:val="1"/>
        </w:numPr>
      </w:pPr>
      <w:r w:rsidRPr="004B35C4">
        <w:t xml:space="preserve">You have the option of purchasing the gifts </w:t>
      </w:r>
      <w:r>
        <w:t xml:space="preserve">and </w:t>
      </w:r>
      <w:r w:rsidRPr="004B35C4">
        <w:rPr>
          <w:b/>
          <w:bCs/>
        </w:rPr>
        <w:t>delivering them</w:t>
      </w:r>
      <w:r w:rsidRPr="004B35C4">
        <w:rPr>
          <w:b/>
          <w:bCs/>
        </w:rPr>
        <w:t xml:space="preserve"> to Nick Verna’s </w:t>
      </w:r>
      <w:r w:rsidRPr="004B35C4">
        <w:rPr>
          <w:b/>
          <w:bCs/>
        </w:rPr>
        <w:t>h</w:t>
      </w:r>
      <w:r w:rsidRPr="004B35C4">
        <w:rPr>
          <w:b/>
          <w:bCs/>
        </w:rPr>
        <w:t>ou</w:t>
      </w:r>
      <w:r w:rsidRPr="004B35C4">
        <w:t>se</w:t>
      </w:r>
      <w:r>
        <w:t xml:space="preserve"> (address below)</w:t>
      </w:r>
      <w:r w:rsidRPr="004B35C4">
        <w:t xml:space="preserve">.  Gifts </w:t>
      </w:r>
      <w:r w:rsidRPr="004D0D64">
        <w:rPr>
          <w:b/>
          <w:bCs/>
          <w:i/>
          <w:iCs/>
        </w:rPr>
        <w:t>must be wrapped</w:t>
      </w:r>
      <w:r w:rsidRPr="004B35C4">
        <w:t xml:space="preserve"> with only the child’s name on the package.  Please place the item purchased and the </w:t>
      </w:r>
      <w:r w:rsidRPr="004B35C4">
        <w:t>child’s</w:t>
      </w:r>
      <w:r w:rsidRPr="004B35C4">
        <w:t xml:space="preserve"> name on a sticky note on the package so that Nick knows what has been delivered.</w:t>
      </w:r>
    </w:p>
    <w:p w14:paraId="0EF090FF" w14:textId="67419AD3" w:rsidR="004B35C4" w:rsidRPr="004B35C4" w:rsidRDefault="004B35C4" w:rsidP="004D0D64"/>
    <w:p w14:paraId="2792D732" w14:textId="7C939AC4" w:rsidR="004D0D64" w:rsidRPr="004D0D64" w:rsidRDefault="004D0D64" w:rsidP="004D0D64">
      <w:pPr>
        <w:pStyle w:val="ListParagraph"/>
        <w:numPr>
          <w:ilvl w:val="0"/>
          <w:numId w:val="1"/>
        </w:numPr>
      </w:pPr>
      <w:r w:rsidRPr="004D0D64">
        <w:t xml:space="preserve">You have the option of purchasing the gifts and </w:t>
      </w:r>
      <w:r w:rsidRPr="004D0D64">
        <w:rPr>
          <w:b/>
          <w:bCs/>
        </w:rPr>
        <w:t xml:space="preserve">delivering them to </w:t>
      </w:r>
      <w:r w:rsidRPr="004D0D64">
        <w:rPr>
          <w:b/>
          <w:bCs/>
        </w:rPr>
        <w:t>one of our three TSDIA Christmas Dinners/Lunches</w:t>
      </w:r>
      <w:r w:rsidRPr="004D0D64">
        <w:t>.  Gifts must be wrapped with only the child’s name on the package.  Please place the item purchased and the child’s name on a sticky note on the package so that Nick knows what has been delivered.</w:t>
      </w:r>
    </w:p>
    <w:p w14:paraId="7A943B61" w14:textId="54184CC9" w:rsidR="004B35C4" w:rsidRDefault="004D0D64" w:rsidP="004D0D64">
      <w:r>
        <w:t>Thank you so much for participating in this project and making this a very special Christmas for these families.</w:t>
      </w:r>
    </w:p>
    <w:p w14:paraId="36CC9220" w14:textId="2954A83C" w:rsidR="009B2604" w:rsidRDefault="009B2604" w:rsidP="004D0D64">
      <w:r w:rsidRPr="009B2604">
        <w:t>Buon Natale</w:t>
      </w:r>
      <w:r>
        <w:t>!</w:t>
      </w:r>
    </w:p>
    <w:p w14:paraId="093EE5C4" w14:textId="6FFD809B" w:rsidR="004D0D64" w:rsidRDefault="004D0D64" w:rsidP="009B2604">
      <w:pPr>
        <w:spacing w:after="0"/>
      </w:pPr>
      <w:r>
        <w:t>Nick Verna</w:t>
      </w:r>
    </w:p>
    <w:p w14:paraId="6AC2E41D" w14:textId="72B0B176" w:rsidR="004D0D64" w:rsidRDefault="004D0D64" w:rsidP="009B2604">
      <w:pPr>
        <w:spacing w:after="0"/>
      </w:pPr>
      <w:r>
        <w:t>615 Beech Hanger Drive</w:t>
      </w:r>
    </w:p>
    <w:p w14:paraId="10693DF1" w14:textId="7E239FB2" w:rsidR="004D0D64" w:rsidRDefault="004D0D64" w:rsidP="009B2604">
      <w:pPr>
        <w:spacing w:after="0"/>
      </w:pPr>
      <w:r>
        <w:t>Morrisville, NC 27560</w:t>
      </w:r>
    </w:p>
    <w:p w14:paraId="5468FEBC" w14:textId="71E6D328" w:rsidR="004D0D64" w:rsidRDefault="004D0D64" w:rsidP="004D0D64">
      <w:r>
        <w:t>919-454-3750</w:t>
      </w:r>
    </w:p>
    <w:p w14:paraId="18137A5F" w14:textId="77777777" w:rsidR="004B35C4" w:rsidRDefault="004B35C4"/>
    <w:sectPr w:rsidR="004B3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9242E"/>
    <w:multiLevelType w:val="hybridMultilevel"/>
    <w:tmpl w:val="8380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20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8C"/>
    <w:rsid w:val="00006AA5"/>
    <w:rsid w:val="000C6BBF"/>
    <w:rsid w:val="0012108C"/>
    <w:rsid w:val="003817AA"/>
    <w:rsid w:val="0044686E"/>
    <w:rsid w:val="00464A3C"/>
    <w:rsid w:val="004B35C4"/>
    <w:rsid w:val="004D0D64"/>
    <w:rsid w:val="00653386"/>
    <w:rsid w:val="00831F5E"/>
    <w:rsid w:val="009B2604"/>
    <w:rsid w:val="00C9426C"/>
    <w:rsid w:val="00F03121"/>
    <w:rsid w:val="00F16F02"/>
    <w:rsid w:val="00F2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99CE"/>
  <w15:chartTrackingRefBased/>
  <w15:docId w15:val="{09486EEC-7704-45D8-977B-89BEAF3C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0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0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10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10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10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10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10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0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0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10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10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10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10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10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1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0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0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108C"/>
    <w:pPr>
      <w:spacing w:before="160"/>
      <w:jc w:val="center"/>
    </w:pPr>
    <w:rPr>
      <w:i/>
      <w:iCs/>
      <w:color w:val="404040" w:themeColor="text1" w:themeTint="BF"/>
    </w:rPr>
  </w:style>
  <w:style w:type="character" w:customStyle="1" w:styleId="QuoteChar">
    <w:name w:val="Quote Char"/>
    <w:basedOn w:val="DefaultParagraphFont"/>
    <w:link w:val="Quote"/>
    <w:uiPriority w:val="29"/>
    <w:rsid w:val="0012108C"/>
    <w:rPr>
      <w:i/>
      <w:iCs/>
      <w:color w:val="404040" w:themeColor="text1" w:themeTint="BF"/>
    </w:rPr>
  </w:style>
  <w:style w:type="paragraph" w:styleId="ListParagraph">
    <w:name w:val="List Paragraph"/>
    <w:basedOn w:val="Normal"/>
    <w:uiPriority w:val="34"/>
    <w:qFormat/>
    <w:rsid w:val="0012108C"/>
    <w:pPr>
      <w:ind w:left="720"/>
      <w:contextualSpacing/>
    </w:pPr>
  </w:style>
  <w:style w:type="character" w:styleId="IntenseEmphasis">
    <w:name w:val="Intense Emphasis"/>
    <w:basedOn w:val="DefaultParagraphFont"/>
    <w:uiPriority w:val="21"/>
    <w:qFormat/>
    <w:rsid w:val="0012108C"/>
    <w:rPr>
      <w:i/>
      <w:iCs/>
      <w:color w:val="0F4761" w:themeColor="accent1" w:themeShade="BF"/>
    </w:rPr>
  </w:style>
  <w:style w:type="paragraph" w:styleId="IntenseQuote">
    <w:name w:val="Intense Quote"/>
    <w:basedOn w:val="Normal"/>
    <w:next w:val="Normal"/>
    <w:link w:val="IntenseQuoteChar"/>
    <w:uiPriority w:val="30"/>
    <w:qFormat/>
    <w:rsid w:val="00121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08C"/>
    <w:rPr>
      <w:i/>
      <w:iCs/>
      <w:color w:val="0F4761" w:themeColor="accent1" w:themeShade="BF"/>
    </w:rPr>
  </w:style>
  <w:style w:type="character" w:styleId="IntenseReference">
    <w:name w:val="Intense Reference"/>
    <w:basedOn w:val="DefaultParagraphFont"/>
    <w:uiPriority w:val="32"/>
    <w:qFormat/>
    <w:rsid w:val="0012108C"/>
    <w:rPr>
      <w:b/>
      <w:bCs/>
      <w:smallCaps/>
      <w:color w:val="0F4761" w:themeColor="accent1" w:themeShade="BF"/>
      <w:spacing w:val="5"/>
    </w:rPr>
  </w:style>
  <w:style w:type="character" w:styleId="Hyperlink">
    <w:name w:val="Hyperlink"/>
    <w:basedOn w:val="DefaultParagraphFont"/>
    <w:uiPriority w:val="99"/>
    <w:unhideWhenUsed/>
    <w:rsid w:val="0044686E"/>
    <w:rPr>
      <w:color w:val="467886" w:themeColor="hyperlink"/>
      <w:u w:val="single"/>
    </w:rPr>
  </w:style>
  <w:style w:type="character" w:styleId="UnresolvedMention">
    <w:name w:val="Unresolved Mention"/>
    <w:basedOn w:val="DefaultParagraphFont"/>
    <w:uiPriority w:val="99"/>
    <w:semiHidden/>
    <w:unhideWhenUsed/>
    <w:rsid w:val="0044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verna14@gmail.com" TargetMode="External"/><Relationship Id="rId3" Type="http://schemas.openxmlformats.org/officeDocument/2006/relationships/settings" Target="settings.xml"/><Relationship Id="rId7" Type="http://schemas.openxmlformats.org/officeDocument/2006/relationships/hyperlink" Target="https://www.signupgenius.com/go/10C0D4BADA829AAFBCE9-53359233-ts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promisetriangl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Verna</dc:creator>
  <cp:keywords/>
  <dc:description/>
  <cp:lastModifiedBy>Nick Verna</cp:lastModifiedBy>
  <cp:revision>3</cp:revision>
  <dcterms:created xsi:type="dcterms:W3CDTF">2024-11-18T14:04:00Z</dcterms:created>
  <dcterms:modified xsi:type="dcterms:W3CDTF">2024-11-18T16:02:00Z</dcterms:modified>
</cp:coreProperties>
</file>